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A13" w:rsidRDefault="00A93A13" w:rsidP="00A93A1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A93A13" w:rsidRDefault="00A93A13" w:rsidP="00A93A1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A93A13" w:rsidRDefault="00A93A13" w:rsidP="00A93A1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93A13" w:rsidRDefault="00A93A13" w:rsidP="00A93A1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A93A13" w:rsidRDefault="00A93A13" w:rsidP="00A93A1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93A13" w:rsidRDefault="00A93A13" w:rsidP="00A93A13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A93A13" w:rsidRDefault="00A93A13" w:rsidP="00A93A13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14.06.2019     № 68</w:t>
      </w:r>
    </w:p>
    <w:p w:rsidR="00A93A13" w:rsidRDefault="00A93A13" w:rsidP="00A93A1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A93A13" w:rsidRDefault="00A93A13" w:rsidP="00A93A1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A93A13" w:rsidRDefault="00A93A13" w:rsidP="00A93A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3A13" w:rsidRDefault="00A93A13" w:rsidP="00A93A13">
      <w:pPr>
        <w:ind w:left="120" w:right="171"/>
        <w:jc w:val="center"/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65 "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разрешению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изменения договора социального найма жилого помещения муниципального жилищного фонда социального использования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"  </w:t>
      </w:r>
    </w:p>
    <w:p w:rsidR="00A93A13" w:rsidRDefault="00A93A13" w:rsidP="00A93A13">
      <w:pPr>
        <w:pStyle w:val="a3"/>
        <w:jc w:val="both"/>
        <w:rPr>
          <w:sz w:val="28"/>
          <w:szCs w:val="28"/>
        </w:rPr>
      </w:pPr>
      <w:r>
        <w:t xml:space="preserve">       </w:t>
      </w:r>
      <w:r>
        <w:rPr>
          <w:sz w:val="28"/>
          <w:szCs w:val="28"/>
        </w:rPr>
        <w:t xml:space="preserve">В целях приведения административного регламента предоставления муниципальной услуги по разрешению </w:t>
      </w:r>
      <w:proofErr w:type="gramStart"/>
      <w:r>
        <w:rPr>
          <w:sz w:val="28"/>
          <w:szCs w:val="28"/>
        </w:rPr>
        <w:t>изменения договора социального найма жилого помещения муниципального жилищного фонда социального использования</w:t>
      </w:r>
      <w:proofErr w:type="gramEnd"/>
      <w:r>
        <w:rPr>
          <w:sz w:val="28"/>
          <w:szCs w:val="28"/>
        </w:rPr>
        <w:t xml:space="preserve"> в соответствие с действующим законодательством, администрация Вассинского сельсовета Тогучинского района Новосибирской области</w:t>
      </w:r>
    </w:p>
    <w:p w:rsidR="00A93A13" w:rsidRDefault="00A93A13" w:rsidP="00A93A13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A93A13" w:rsidRDefault="00A93A13" w:rsidP="00A93A13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1.Внести, в 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sz w:val="28"/>
          <w:szCs w:val="28"/>
        </w:rPr>
        <w:t xml:space="preserve">по разрешению </w:t>
      </w:r>
      <w:proofErr w:type="gramStart"/>
      <w:r>
        <w:rPr>
          <w:sz w:val="28"/>
          <w:szCs w:val="28"/>
        </w:rPr>
        <w:t>изменения договора социального найма жилого помещения муниципального жилищного фонда социального использования</w:t>
      </w:r>
      <w:proofErr w:type="gramEnd"/>
      <w:r>
        <w:rPr>
          <w:color w:val="000000"/>
          <w:sz w:val="28"/>
          <w:szCs w:val="28"/>
        </w:rPr>
        <w:t xml:space="preserve"> утвержденный постановлением администрации </w:t>
      </w:r>
      <w:r>
        <w:rPr>
          <w:sz w:val="28"/>
          <w:szCs w:val="28"/>
        </w:rPr>
        <w:t>Вассинского сельсовета Тогучинского района Новосибирской области изменения, изложив раздел 5. «</w:t>
      </w:r>
      <w:r>
        <w:rPr>
          <w:bCs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proofErr w:type="gramStart"/>
      <w:r>
        <w:rPr>
          <w:bCs/>
          <w:sz w:val="28"/>
          <w:szCs w:val="28"/>
        </w:rPr>
        <w:t>,»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следующей редакции :</w:t>
      </w:r>
    </w:p>
    <w:p w:rsidR="00A93A13" w:rsidRDefault="00A93A13" w:rsidP="00A93A1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3A13" w:rsidRDefault="00A93A13" w:rsidP="00A93A1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A93A13" w:rsidRDefault="00A93A13" w:rsidP="00A93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3A13" w:rsidRDefault="00A93A13" w:rsidP="00A93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5.9.Заявитель имеет право обжаловать решения и действия (бездействие)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досудебном (внесудебном) порядке </w:t>
      </w:r>
      <w:r>
        <w:rPr>
          <w:rFonts w:ascii="Times New Roman" w:hAnsi="Times New Roman" w:cs="Times New Roman"/>
          <w:sz w:val="28"/>
          <w:szCs w:val="28"/>
        </w:rPr>
        <w:t>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A93A13" w:rsidRDefault="00A93A13" w:rsidP="00A93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Жалоба на действия (бездействие)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области, должностных лиц, муниципальных служащих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сельсовета.</w:t>
      </w:r>
    </w:p>
    <w:p w:rsidR="00A93A13" w:rsidRDefault="00A93A13" w:rsidP="00A93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A93A13" w:rsidRDefault="00A93A13" w:rsidP="00A93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A93A13" w:rsidRDefault="00A93A13" w:rsidP="00A93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области.</w:t>
      </w:r>
    </w:p>
    <w:p w:rsidR="00A93A13" w:rsidRDefault="00A93A13" w:rsidP="00A93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Перечень нормативных правовых актов, регулирующих порядок досудебного (внесудебного) обжалования заявителем решений и действий (бездействия) </w:t>
      </w:r>
      <w:r>
        <w:rPr>
          <w:rFonts w:ascii="Times New Roman" w:hAnsi="Times New Roman" w:cs="Times New Roman"/>
          <w:bCs/>
          <w:sz w:val="28"/>
          <w:szCs w:val="28"/>
        </w:rPr>
        <w:t>органа, предоставляющего муниципальную услугу</w:t>
      </w:r>
      <w:r>
        <w:rPr>
          <w:rFonts w:ascii="Times New Roman" w:eastAsia="Times New Roman" w:hAnsi="Times New Roman" w:cs="Times New Roman"/>
          <w:sz w:val="28"/>
          <w:szCs w:val="28"/>
        </w:rPr>
        <w:t>, должностных лиц, муниципальных служащих:</w:t>
      </w:r>
    </w:p>
    <w:p w:rsidR="00A93A13" w:rsidRDefault="00A93A13" w:rsidP="00A93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A93A13" w:rsidRDefault="00A93A13" w:rsidP="00A93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 от 06.12.2011 № 65</w:t>
      </w:r>
    </w:p>
    <w:p w:rsidR="00A93A13" w:rsidRDefault="00A93A13" w:rsidP="00A93A13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A93A13" w:rsidRDefault="00A93A13" w:rsidP="00A93A13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A93A13" w:rsidRDefault="00A93A13" w:rsidP="00A93A13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3A13" w:rsidRDefault="00A93A13" w:rsidP="00A93A13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A93A13" w:rsidRDefault="00A93A13" w:rsidP="00A93A13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A93A13" w:rsidRDefault="00A93A13" w:rsidP="00A93A1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A93A13" w:rsidRDefault="00A93A13" w:rsidP="00A93A1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A93A13" w:rsidRDefault="00A93A13" w:rsidP="00A93A1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A93A13" w:rsidRDefault="00A93A13" w:rsidP="00A93A1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A93A13" w:rsidRDefault="00A93A13" w:rsidP="00A93A1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A93A13" w:rsidRDefault="00A93A13" w:rsidP="00A93A1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A93A13" w:rsidRDefault="00A93A13" w:rsidP="00A93A1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A93A13" w:rsidRDefault="00A93A13" w:rsidP="00A93A1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8B427F" w:rsidRDefault="008B427F"/>
    <w:sectPr w:rsidR="008B4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3A13"/>
    <w:rsid w:val="008B427F"/>
    <w:rsid w:val="00A93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93A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A93A1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3530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2019-06-17T02:22:00Z</dcterms:created>
  <dcterms:modified xsi:type="dcterms:W3CDTF">2019-06-17T02:22:00Z</dcterms:modified>
</cp:coreProperties>
</file>